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D6C" w:rsidRPr="00467D6C" w:rsidRDefault="00467D6C" w:rsidP="00880BE8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467D6C">
        <w:rPr>
          <w:rFonts w:ascii="Arial" w:hAnsi="Arial" w:cs="Arial"/>
          <w:sz w:val="32"/>
          <w:szCs w:val="32"/>
        </w:rPr>
        <w:t>JOB DESCRIPTION</w:t>
      </w:r>
    </w:p>
    <w:p w:rsidR="00467D6C" w:rsidRDefault="00467D6C" w:rsidP="00467D6C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FA8E6" wp14:editId="32DF3D72">
                <wp:simplePos x="0" y="0"/>
                <wp:positionH relativeFrom="column">
                  <wp:posOffset>-254635</wp:posOffset>
                </wp:positionH>
                <wp:positionV relativeFrom="paragraph">
                  <wp:posOffset>57150</wp:posOffset>
                </wp:positionV>
                <wp:extent cx="6631305" cy="635"/>
                <wp:effectExtent l="12065" t="9525" r="5080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E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0.05pt;margin-top:4.5pt;width:522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/pIAIAAD0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"/>
            </w:pict>
          </mc:Fallback>
        </mc:AlternateContent>
      </w:r>
    </w:p>
    <w:p w:rsidR="004E203E" w:rsidRPr="00467D6C" w:rsidRDefault="004E203E" w:rsidP="004E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D6C">
        <w:rPr>
          <w:rFonts w:ascii="Times New Roman" w:hAnsi="Times New Roman" w:cs="Times New Roman"/>
          <w:b/>
        </w:rPr>
        <w:t xml:space="preserve">Job Title: </w:t>
      </w:r>
      <w:r w:rsidR="00856D5B">
        <w:rPr>
          <w:rFonts w:ascii="Times New Roman" w:hAnsi="Times New Roman" w:cs="Times New Roman"/>
        </w:rPr>
        <w:t xml:space="preserve">New Ventures </w:t>
      </w:r>
      <w:r w:rsidR="00856D5B" w:rsidRPr="00856D5B">
        <w:rPr>
          <w:rFonts w:ascii="Times New Roman" w:hAnsi="Times New Roman" w:cs="Times New Roman"/>
        </w:rPr>
        <w:t>Accounting &amp; Finance Manager</w:t>
      </w:r>
      <w:r>
        <w:rPr>
          <w:rFonts w:ascii="Times New Roman" w:hAnsi="Times New Roman" w:cs="Times New Roman"/>
        </w:rPr>
        <w:tab/>
      </w:r>
      <w:r w:rsidRPr="00467D6C">
        <w:rPr>
          <w:rFonts w:ascii="Times New Roman" w:hAnsi="Times New Roman" w:cs="Times New Roman"/>
          <w:b/>
        </w:rPr>
        <w:t xml:space="preserve">Date: </w:t>
      </w:r>
      <w:r w:rsidR="00856D5B">
        <w:rPr>
          <w:rFonts w:ascii="Times New Roman" w:hAnsi="Times New Roman" w:cs="Times New Roman"/>
        </w:rPr>
        <w:t>1/28/2019</w:t>
      </w:r>
    </w:p>
    <w:p w:rsidR="00467D6C" w:rsidRPr="00467D6C" w:rsidRDefault="00467D6C" w:rsidP="0046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D6C">
        <w:rPr>
          <w:rFonts w:ascii="Times New Roman" w:hAnsi="Times New Roman" w:cs="Times New Roman"/>
          <w:b/>
        </w:rPr>
        <w:t>Location:</w:t>
      </w:r>
      <w:r w:rsidRPr="00467D6C">
        <w:rPr>
          <w:rFonts w:ascii="Times New Roman" w:hAnsi="Times New Roman" w:cs="Times New Roman"/>
        </w:rPr>
        <w:t xml:space="preserve"> Indianapolis                                     </w:t>
      </w:r>
      <w:r w:rsidRPr="00467D6C">
        <w:rPr>
          <w:rFonts w:ascii="Times New Roman" w:hAnsi="Times New Roman" w:cs="Times New Roman"/>
        </w:rPr>
        <w:tab/>
      </w:r>
      <w:r w:rsidRPr="00467D6C">
        <w:rPr>
          <w:rFonts w:ascii="Times New Roman" w:hAnsi="Times New Roman" w:cs="Times New Roman"/>
        </w:rPr>
        <w:tab/>
      </w:r>
      <w:r w:rsidRPr="00467D6C">
        <w:rPr>
          <w:rFonts w:ascii="Times New Roman" w:hAnsi="Times New Roman" w:cs="Times New Roman"/>
        </w:rPr>
        <w:tab/>
      </w:r>
      <w:r w:rsidRPr="00467D6C">
        <w:rPr>
          <w:rFonts w:ascii="Times New Roman" w:hAnsi="Times New Roman" w:cs="Times New Roman"/>
          <w:b/>
        </w:rPr>
        <w:t xml:space="preserve">Department: </w:t>
      </w:r>
      <w:r w:rsidR="00EF35F1">
        <w:rPr>
          <w:rFonts w:ascii="Times New Roman" w:hAnsi="Times New Roman" w:cs="Times New Roman"/>
        </w:rPr>
        <w:t>Finance</w:t>
      </w:r>
      <w:r w:rsidR="00856D5B">
        <w:rPr>
          <w:rFonts w:ascii="Times New Roman" w:hAnsi="Times New Roman" w:cs="Times New Roman"/>
        </w:rPr>
        <w:t xml:space="preserve"> &amp; Accounting </w:t>
      </w:r>
      <w:r w:rsidRPr="00467D6C">
        <w:rPr>
          <w:rFonts w:ascii="Times New Roman" w:hAnsi="Times New Roman" w:cs="Times New Roman"/>
        </w:rPr>
        <w:t xml:space="preserve">                       </w:t>
      </w:r>
    </w:p>
    <w:p w:rsidR="00467D6C" w:rsidRDefault="00467D6C" w:rsidP="00467D6C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5199A" wp14:editId="2AF404F5">
                <wp:simplePos x="0" y="0"/>
                <wp:positionH relativeFrom="column">
                  <wp:posOffset>-254635</wp:posOffset>
                </wp:positionH>
                <wp:positionV relativeFrom="paragraph">
                  <wp:posOffset>64770</wp:posOffset>
                </wp:positionV>
                <wp:extent cx="6631305" cy="635"/>
                <wp:effectExtent l="12065" t="7620" r="5080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6AF41" id="AutoShape 5" o:spid="_x0000_s1026" type="#_x0000_t32" style="position:absolute;margin-left:-20.05pt;margin-top:5.1pt;width:522.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vuIg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"/>
            </w:pict>
          </mc:Fallback>
        </mc:AlternateContent>
      </w:r>
    </w:p>
    <w:p w:rsidR="00467D6C" w:rsidRPr="00EF1C8F" w:rsidRDefault="00467D6C" w:rsidP="00467D6C">
      <w:pPr>
        <w:spacing w:after="0" w:line="240" w:lineRule="auto"/>
        <w:rPr>
          <w:rFonts w:ascii="Times New Roman" w:hAnsi="Times New Roman" w:cs="Times New Roman"/>
          <w:b/>
        </w:rPr>
      </w:pPr>
      <w:r w:rsidRPr="00EF1C8F">
        <w:rPr>
          <w:rFonts w:ascii="Times New Roman" w:hAnsi="Times New Roman" w:cs="Times New Roman"/>
          <w:b/>
        </w:rPr>
        <w:t>Job Summary:</w:t>
      </w:r>
    </w:p>
    <w:p w:rsidR="00467D6C" w:rsidRPr="00467D6C" w:rsidRDefault="00467D6C" w:rsidP="00467D6C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  <w:r w:rsidRPr="002858B0">
        <w:rPr>
          <w:rFonts w:ascii="Times New Roman" w:hAnsi="Times New Roman" w:cs="Times New Roman"/>
          <w:b/>
        </w:rPr>
        <w:t xml:space="preserve"> </w:t>
      </w:r>
    </w:p>
    <w:p w:rsidR="008F4FAF" w:rsidRPr="00F15C8F" w:rsidRDefault="00856D5B" w:rsidP="00856D5B">
      <w:pPr>
        <w:jc w:val="both"/>
        <w:rPr>
          <w:rFonts w:ascii="Times New Roman" w:hAnsi="Times New Roman" w:cs="Times New Roman"/>
        </w:rPr>
      </w:pPr>
      <w:r w:rsidRPr="00856D5B">
        <w:rPr>
          <w:rFonts w:ascii="Times New Roman" w:hAnsi="Times New Roman" w:cs="Times New Roman"/>
        </w:rPr>
        <w:t xml:space="preserve">The New Ventures Accounting &amp; Finance Manager will report to the Corporate Controller of The Heritage Group (THG) and be part of several new ventures/start up teams. This position will be responsible for the accounting of new startup companies, financial analysis and reporting to management and key stakeholders. As the New Ventures Accounting &amp; Finance Manager you will be able to leverage certain </w:t>
      </w:r>
      <w:r w:rsidR="00316A00">
        <w:rPr>
          <w:rFonts w:ascii="Times New Roman" w:hAnsi="Times New Roman" w:cs="Times New Roman"/>
        </w:rPr>
        <w:t>corporate functions such as</w:t>
      </w:r>
      <w:r w:rsidRPr="00856D5B">
        <w:rPr>
          <w:rFonts w:ascii="Times New Roman" w:hAnsi="Times New Roman" w:cs="Times New Roman"/>
        </w:rPr>
        <w:t xml:space="preserve"> AP/AR</w:t>
      </w:r>
      <w:r w:rsidR="00316A00">
        <w:rPr>
          <w:rFonts w:ascii="Times New Roman" w:hAnsi="Times New Roman" w:cs="Times New Roman"/>
        </w:rPr>
        <w:t>, payroll</w:t>
      </w:r>
      <w:r w:rsidRPr="00856D5B">
        <w:rPr>
          <w:rFonts w:ascii="Times New Roman" w:hAnsi="Times New Roman" w:cs="Times New Roman"/>
        </w:rPr>
        <w:t xml:space="preserve"> </w:t>
      </w:r>
      <w:r w:rsidR="00316A00">
        <w:rPr>
          <w:rFonts w:ascii="Times New Roman" w:hAnsi="Times New Roman" w:cs="Times New Roman"/>
        </w:rPr>
        <w:t xml:space="preserve">and treasury </w:t>
      </w:r>
      <w:r w:rsidRPr="00856D5B">
        <w:rPr>
          <w:rFonts w:ascii="Times New Roman" w:hAnsi="Times New Roman" w:cs="Times New Roman"/>
        </w:rPr>
        <w:t xml:space="preserve">functions. This individual should be familiar with GAAP financial statements, budgeting, cash burn and forecasting/modeling to support the start-up’s financial needs. Long-term this individual’s responsibilities will grow as the company </w:t>
      </w:r>
      <w:r w:rsidR="00AF77EA">
        <w:rPr>
          <w:rFonts w:ascii="Times New Roman" w:hAnsi="Times New Roman" w:cs="Times New Roman"/>
        </w:rPr>
        <w:t>matures</w:t>
      </w:r>
      <w:r w:rsidRPr="00856D5B">
        <w:rPr>
          <w:rFonts w:ascii="Times New Roman" w:hAnsi="Times New Roman" w:cs="Times New Roman"/>
        </w:rPr>
        <w:t xml:space="preserve"> which could include promotion to controller and </w:t>
      </w:r>
      <w:r w:rsidR="00AF77EA">
        <w:rPr>
          <w:rFonts w:ascii="Times New Roman" w:hAnsi="Times New Roman" w:cs="Times New Roman"/>
        </w:rPr>
        <w:t>possibly</w:t>
      </w:r>
      <w:r w:rsidRPr="00856D5B">
        <w:rPr>
          <w:rFonts w:ascii="Times New Roman" w:hAnsi="Times New Roman" w:cs="Times New Roman"/>
        </w:rPr>
        <w:t xml:space="preserve"> being spun out as a separate standalon</w:t>
      </w:r>
      <w:r>
        <w:rPr>
          <w:rFonts w:ascii="Times New Roman" w:hAnsi="Times New Roman" w:cs="Times New Roman"/>
        </w:rPr>
        <w:t>e</w:t>
      </w:r>
      <w:r w:rsidR="00F66615">
        <w:rPr>
          <w:rFonts w:ascii="Times New Roman" w:hAnsi="Times New Roman" w:cs="Times New Roman"/>
        </w:rPr>
        <w:t xml:space="preserve"> financial</w:t>
      </w:r>
      <w:r>
        <w:rPr>
          <w:rFonts w:ascii="Times New Roman" w:hAnsi="Times New Roman" w:cs="Times New Roman"/>
        </w:rPr>
        <w:t xml:space="preserve"> division</w:t>
      </w:r>
      <w:r w:rsidR="002D2AB5">
        <w:rPr>
          <w:rFonts w:ascii="Times New Roman" w:hAnsi="Times New Roman" w:cs="Times New Roman"/>
        </w:rPr>
        <w:t>.</w:t>
      </w:r>
    </w:p>
    <w:p w:rsidR="00AD48F4" w:rsidRPr="00A374B6" w:rsidRDefault="00BA6BEE" w:rsidP="00EF1C8F">
      <w:pPr>
        <w:spacing w:after="0"/>
        <w:rPr>
          <w:rFonts w:ascii="Times New Roman" w:hAnsi="Times New Roman" w:cs="Times New Roman"/>
          <w:b/>
        </w:rPr>
      </w:pPr>
      <w:r w:rsidRPr="00A374B6">
        <w:rPr>
          <w:rFonts w:ascii="Times New Roman" w:hAnsi="Times New Roman" w:cs="Times New Roman"/>
          <w:b/>
        </w:rPr>
        <w:t>Functions and</w:t>
      </w:r>
      <w:r w:rsidR="002858B0" w:rsidRPr="00A374B6">
        <w:rPr>
          <w:rFonts w:ascii="Times New Roman" w:hAnsi="Times New Roman" w:cs="Times New Roman"/>
          <w:b/>
        </w:rPr>
        <w:t xml:space="preserve"> </w:t>
      </w:r>
      <w:r w:rsidR="008F4FAF" w:rsidRPr="00A374B6">
        <w:rPr>
          <w:rFonts w:ascii="Times New Roman" w:hAnsi="Times New Roman" w:cs="Times New Roman"/>
          <w:b/>
        </w:rPr>
        <w:t>Responsibilities:</w:t>
      </w:r>
      <w:r w:rsidR="00AD48F4" w:rsidRPr="00A374B6">
        <w:rPr>
          <w:rFonts w:ascii="Times New Roman" w:hAnsi="Times New Roman" w:cs="Times New Roman"/>
          <w:b/>
        </w:rPr>
        <w:t xml:space="preserve"> </w:t>
      </w:r>
    </w:p>
    <w:p w:rsidR="00EF1C8F" w:rsidRPr="00A374B6" w:rsidRDefault="00EF1C8F" w:rsidP="00EF1C8F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0940C1" w:rsidRPr="00A374B6" w:rsidRDefault="000940C1" w:rsidP="000940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74B6">
        <w:rPr>
          <w:rFonts w:ascii="Times New Roman" w:eastAsia="Times New Roman" w:hAnsi="Times New Roman" w:cs="Times New Roman"/>
        </w:rPr>
        <w:t>Prepare detailed annual financial budgets, monthly financials and forecasts</w:t>
      </w:r>
    </w:p>
    <w:p w:rsidR="000940C1" w:rsidRPr="00A374B6" w:rsidRDefault="000940C1" w:rsidP="000940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74B6">
        <w:rPr>
          <w:rFonts w:ascii="Times New Roman" w:eastAsia="Times New Roman" w:hAnsi="Times New Roman" w:cs="Times New Roman"/>
        </w:rPr>
        <w:t>Determine financial status by comparing and analyzing results and variances; identifying trends and recommending actions</w:t>
      </w:r>
    </w:p>
    <w:p w:rsidR="004E203E" w:rsidRPr="00A374B6" w:rsidRDefault="004E203E" w:rsidP="00F666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74B6">
        <w:rPr>
          <w:rFonts w:ascii="Times New Roman" w:eastAsia="Times New Roman" w:hAnsi="Times New Roman" w:cs="Times New Roman"/>
        </w:rPr>
        <w:t xml:space="preserve">Partner with </w:t>
      </w:r>
      <w:r w:rsidR="001141B0" w:rsidRPr="00A374B6">
        <w:rPr>
          <w:rFonts w:ascii="Times New Roman" w:eastAsia="Times New Roman" w:hAnsi="Times New Roman" w:cs="Times New Roman"/>
        </w:rPr>
        <w:t xml:space="preserve">start-up’s management </w:t>
      </w:r>
      <w:r w:rsidRPr="00A374B6">
        <w:rPr>
          <w:rFonts w:ascii="Times New Roman" w:eastAsia="Times New Roman" w:hAnsi="Times New Roman" w:cs="Times New Roman"/>
        </w:rPr>
        <w:t xml:space="preserve">team to </w:t>
      </w:r>
      <w:r w:rsidR="000940C1" w:rsidRPr="00A374B6">
        <w:rPr>
          <w:rFonts w:ascii="Times New Roman" w:eastAsia="Times New Roman" w:hAnsi="Times New Roman" w:cs="Times New Roman"/>
        </w:rPr>
        <w:t xml:space="preserve">support the company as </w:t>
      </w:r>
      <w:r w:rsidR="00A374B6" w:rsidRPr="00A374B6">
        <w:rPr>
          <w:rFonts w:ascii="Times New Roman" w:eastAsia="Times New Roman" w:hAnsi="Times New Roman" w:cs="Times New Roman"/>
        </w:rPr>
        <w:t>its</w:t>
      </w:r>
      <w:r w:rsidR="000940C1" w:rsidRPr="00A374B6">
        <w:rPr>
          <w:rFonts w:ascii="Times New Roman" w:eastAsia="Times New Roman" w:hAnsi="Times New Roman" w:cs="Times New Roman"/>
        </w:rPr>
        <w:t xml:space="preserve"> needs and complexity grow </w:t>
      </w:r>
    </w:p>
    <w:p w:rsidR="000940C1" w:rsidRPr="00A374B6" w:rsidRDefault="000940C1" w:rsidP="000940C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A374B6">
        <w:rPr>
          <w:rFonts w:ascii="Times New Roman" w:eastAsia="Times New Roman" w:hAnsi="Times New Roman" w:cs="Times New Roman"/>
        </w:rPr>
        <w:t>Financial, analytical, and strategic support on special projects, ad-hoc, and support long-term business needs</w:t>
      </w:r>
    </w:p>
    <w:p w:rsidR="00377F35" w:rsidRPr="00A374B6" w:rsidRDefault="00231ECB" w:rsidP="00F66615">
      <w:pPr>
        <w:pStyle w:val="ListParagraph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A374B6">
        <w:rPr>
          <w:rFonts w:ascii="Times New Roman" w:eastAsia="Times New Roman" w:hAnsi="Times New Roman" w:cs="Times New Roman"/>
          <w:color w:val="000000"/>
        </w:rPr>
        <w:t>Prepare monthly financial package</w:t>
      </w:r>
      <w:r w:rsidR="006F059B">
        <w:rPr>
          <w:rFonts w:ascii="Times New Roman" w:eastAsia="Times New Roman" w:hAnsi="Times New Roman" w:cs="Times New Roman"/>
          <w:color w:val="000000"/>
        </w:rPr>
        <w:t>.</w:t>
      </w:r>
    </w:p>
    <w:p w:rsidR="006F059B" w:rsidRDefault="006F059B" w:rsidP="00A374B6">
      <w:pPr>
        <w:numPr>
          <w:ilvl w:val="1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Prepare management reports </w:t>
      </w:r>
    </w:p>
    <w:p w:rsidR="00A374B6" w:rsidRPr="00A374B6" w:rsidRDefault="00A374B6" w:rsidP="00A374B6">
      <w:pPr>
        <w:numPr>
          <w:ilvl w:val="1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A374B6">
        <w:rPr>
          <w:rFonts w:ascii="Times New Roman" w:eastAsia="Times New Roman" w:hAnsi="Times New Roman" w:cs="Times New Roman"/>
          <w:color w:val="000000"/>
        </w:rPr>
        <w:t>Maintain the general ledger and prepare reconciliations</w:t>
      </w:r>
    </w:p>
    <w:p w:rsidR="00A374B6" w:rsidRPr="00A374B6" w:rsidRDefault="00A374B6" w:rsidP="00A374B6">
      <w:pPr>
        <w:numPr>
          <w:ilvl w:val="1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A374B6">
        <w:rPr>
          <w:rFonts w:ascii="Times New Roman" w:eastAsia="Times New Roman" w:hAnsi="Times New Roman" w:cs="Times New Roman"/>
          <w:color w:val="000000"/>
        </w:rPr>
        <w:t>Coordinate the budget process</w:t>
      </w:r>
    </w:p>
    <w:p w:rsidR="00FB4B42" w:rsidRPr="000940C1" w:rsidRDefault="00FB4B42" w:rsidP="00A374B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0940C1">
        <w:rPr>
          <w:rFonts w:ascii="Times New Roman" w:eastAsia="Times New Roman" w:hAnsi="Times New Roman" w:cs="Times New Roman"/>
          <w:color w:val="000000"/>
        </w:rPr>
        <w:t>Support in preparing high quality, professional, and accurate presentations for management and stakeholders on a timely basis</w:t>
      </w:r>
    </w:p>
    <w:p w:rsidR="00377F35" w:rsidRPr="00FB4B42" w:rsidRDefault="00377F35" w:rsidP="00FB4B4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FB4B42">
        <w:rPr>
          <w:rFonts w:ascii="Times New Roman" w:eastAsia="Times New Roman" w:hAnsi="Times New Roman" w:cs="Times New Roman"/>
          <w:color w:val="000000"/>
        </w:rPr>
        <w:t xml:space="preserve">Communicate with </w:t>
      </w:r>
      <w:r w:rsidR="00F66615" w:rsidRPr="00FB4B42">
        <w:rPr>
          <w:rFonts w:ascii="Times New Roman" w:eastAsia="Times New Roman" w:hAnsi="Times New Roman" w:cs="Times New Roman"/>
          <w:color w:val="000000"/>
        </w:rPr>
        <w:t xml:space="preserve">management and </w:t>
      </w:r>
      <w:r w:rsidRPr="00FB4B42">
        <w:rPr>
          <w:rFonts w:ascii="Times New Roman" w:eastAsia="Times New Roman" w:hAnsi="Times New Roman" w:cs="Times New Roman"/>
          <w:color w:val="000000"/>
        </w:rPr>
        <w:t>stakeholders in a clear and concise manner.</w:t>
      </w:r>
    </w:p>
    <w:p w:rsidR="00D74BFD" w:rsidRPr="004E203E" w:rsidRDefault="00D74BFD" w:rsidP="00EF1C8F">
      <w:pPr>
        <w:spacing w:after="0"/>
        <w:rPr>
          <w:rFonts w:ascii="Times New Roman" w:hAnsi="Times New Roman" w:cs="Times New Roman"/>
          <w:b/>
        </w:rPr>
      </w:pPr>
    </w:p>
    <w:p w:rsidR="000B01D5" w:rsidRPr="004E203E" w:rsidRDefault="00BA6BEE" w:rsidP="00EF1C8F">
      <w:pPr>
        <w:spacing w:after="0"/>
        <w:rPr>
          <w:rFonts w:ascii="Times New Roman" w:hAnsi="Times New Roman" w:cs="Times New Roman"/>
          <w:b/>
        </w:rPr>
      </w:pPr>
      <w:r w:rsidRPr="004E203E">
        <w:rPr>
          <w:rFonts w:ascii="Times New Roman" w:hAnsi="Times New Roman" w:cs="Times New Roman"/>
          <w:b/>
        </w:rPr>
        <w:t>Qualifications:</w:t>
      </w:r>
    </w:p>
    <w:p w:rsidR="00EF1C8F" w:rsidRPr="004E203E" w:rsidRDefault="00EF1C8F" w:rsidP="00EF1C8F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EF1C8F" w:rsidRPr="004E203E" w:rsidRDefault="00EF1C8F" w:rsidP="00F66615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E203E">
        <w:rPr>
          <w:rFonts w:ascii="Times New Roman" w:eastAsia="Times New Roman" w:hAnsi="Times New Roman" w:cs="Times New Roman"/>
          <w:color w:val="000000"/>
        </w:rPr>
        <w:t>Bachelor’s degree in Accounting, Finance, Economics or equivalent work experience.</w:t>
      </w:r>
    </w:p>
    <w:p w:rsidR="00EF1C8F" w:rsidRPr="004E203E" w:rsidRDefault="00D74BFD" w:rsidP="00F66615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E203E">
        <w:rPr>
          <w:rFonts w:ascii="Times New Roman" w:eastAsia="Times New Roman" w:hAnsi="Times New Roman" w:cs="Times New Roman"/>
          <w:color w:val="000000"/>
        </w:rPr>
        <w:t xml:space="preserve">3-5 </w:t>
      </w:r>
      <w:r w:rsidR="00F66615">
        <w:rPr>
          <w:rFonts w:ascii="Times New Roman" w:eastAsia="Times New Roman" w:hAnsi="Times New Roman" w:cs="Times New Roman"/>
          <w:color w:val="000000"/>
        </w:rPr>
        <w:t xml:space="preserve">years of relevant experience in accounting and or finance </w:t>
      </w:r>
    </w:p>
    <w:p w:rsidR="005427A9" w:rsidRPr="00880BE8" w:rsidRDefault="00880BE8" w:rsidP="00F6661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organizational, t</w:t>
      </w:r>
      <w:r w:rsidR="005427A9" w:rsidRPr="00880BE8">
        <w:rPr>
          <w:rFonts w:ascii="Times New Roman" w:hAnsi="Times New Roman" w:cs="Times New Roman"/>
        </w:rPr>
        <w:t>ime management skills and multi</w:t>
      </w:r>
      <w:r w:rsidR="00703B2F" w:rsidRPr="00880BE8">
        <w:rPr>
          <w:rFonts w:ascii="Times New Roman" w:hAnsi="Times New Roman" w:cs="Times New Roman"/>
        </w:rPr>
        <w:t>-</w:t>
      </w:r>
      <w:r w:rsidR="005427A9" w:rsidRPr="00880BE8">
        <w:rPr>
          <w:rFonts w:ascii="Times New Roman" w:hAnsi="Times New Roman" w:cs="Times New Roman"/>
        </w:rPr>
        <w:t>tasking ability</w:t>
      </w:r>
    </w:p>
    <w:p w:rsidR="005427A9" w:rsidRDefault="005427A9" w:rsidP="00F6661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203E">
        <w:rPr>
          <w:rFonts w:ascii="Times New Roman" w:hAnsi="Times New Roman" w:cs="Times New Roman"/>
        </w:rPr>
        <w:t>Effective communication skills</w:t>
      </w:r>
    </w:p>
    <w:p w:rsidR="001141B0" w:rsidRDefault="001141B0" w:rsidP="00F6661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Great Plains Experience is a plus  </w:t>
      </w:r>
    </w:p>
    <w:sectPr w:rsidR="001141B0" w:rsidSect="00880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C7C" w:rsidRDefault="00AF1C7C" w:rsidP="00880BE8">
      <w:pPr>
        <w:spacing w:after="0" w:line="240" w:lineRule="auto"/>
      </w:pPr>
      <w:r>
        <w:separator/>
      </w:r>
    </w:p>
  </w:endnote>
  <w:endnote w:type="continuationSeparator" w:id="0">
    <w:p w:rsidR="00AF1C7C" w:rsidRDefault="00AF1C7C" w:rsidP="0088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4B6" w:rsidRDefault="00A37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4B6" w:rsidRDefault="00A374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4B6" w:rsidRDefault="00A37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C7C" w:rsidRDefault="00AF1C7C" w:rsidP="00880BE8">
      <w:pPr>
        <w:spacing w:after="0" w:line="240" w:lineRule="auto"/>
      </w:pPr>
      <w:r>
        <w:separator/>
      </w:r>
    </w:p>
  </w:footnote>
  <w:footnote w:type="continuationSeparator" w:id="0">
    <w:p w:rsidR="00AF1C7C" w:rsidRDefault="00AF1C7C" w:rsidP="0088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4B6" w:rsidRDefault="00A374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BE8" w:rsidRPr="00880BE8" w:rsidRDefault="00880BE8" w:rsidP="00880BE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BE8" w:rsidRDefault="00880BE8" w:rsidP="00880BE8">
    <w:pPr>
      <w:pStyle w:val="Header"/>
      <w:jc w:val="center"/>
    </w:pPr>
    <w:r w:rsidRPr="003F1690">
      <w:rPr>
        <w:noProof/>
      </w:rPr>
      <w:drawing>
        <wp:inline distT="0" distB="0" distL="0" distR="0" wp14:anchorId="57E5944B" wp14:editId="1D76F59D">
          <wp:extent cx="1914525" cy="1314450"/>
          <wp:effectExtent l="0" t="0" r="9525" b="0"/>
          <wp:docPr id="1" name="Picture 1" descr="heritagegrou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itagegrou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66A2"/>
    <w:multiLevelType w:val="hybridMultilevel"/>
    <w:tmpl w:val="2436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C351A"/>
    <w:multiLevelType w:val="hybridMultilevel"/>
    <w:tmpl w:val="3376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F0A84"/>
    <w:multiLevelType w:val="hybridMultilevel"/>
    <w:tmpl w:val="171A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869C1"/>
    <w:multiLevelType w:val="multilevel"/>
    <w:tmpl w:val="D5BA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C5622"/>
    <w:multiLevelType w:val="hybridMultilevel"/>
    <w:tmpl w:val="2DE6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7271C"/>
    <w:multiLevelType w:val="hybridMultilevel"/>
    <w:tmpl w:val="37E0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5238B"/>
    <w:multiLevelType w:val="multilevel"/>
    <w:tmpl w:val="7B82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AF"/>
    <w:rsid w:val="00052C4B"/>
    <w:rsid w:val="000940C1"/>
    <w:rsid w:val="000B01D5"/>
    <w:rsid w:val="000C4CD9"/>
    <w:rsid w:val="001141B0"/>
    <w:rsid w:val="001678A3"/>
    <w:rsid w:val="001857F3"/>
    <w:rsid w:val="00194529"/>
    <w:rsid w:val="001B47B6"/>
    <w:rsid w:val="001D4A4E"/>
    <w:rsid w:val="001F5423"/>
    <w:rsid w:val="00231ECB"/>
    <w:rsid w:val="00254E35"/>
    <w:rsid w:val="002858B0"/>
    <w:rsid w:val="002A55C5"/>
    <w:rsid w:val="002D2AB5"/>
    <w:rsid w:val="00316A00"/>
    <w:rsid w:val="00377F35"/>
    <w:rsid w:val="003B347A"/>
    <w:rsid w:val="004204AA"/>
    <w:rsid w:val="00467D6C"/>
    <w:rsid w:val="004E203E"/>
    <w:rsid w:val="005427A9"/>
    <w:rsid w:val="00680B72"/>
    <w:rsid w:val="0068210D"/>
    <w:rsid w:val="006B6B35"/>
    <w:rsid w:val="006D465B"/>
    <w:rsid w:val="006F059B"/>
    <w:rsid w:val="00703B2F"/>
    <w:rsid w:val="00856D5B"/>
    <w:rsid w:val="00871832"/>
    <w:rsid w:val="00880BE8"/>
    <w:rsid w:val="008F4FAF"/>
    <w:rsid w:val="00922881"/>
    <w:rsid w:val="00A05775"/>
    <w:rsid w:val="00A15FE2"/>
    <w:rsid w:val="00A374B6"/>
    <w:rsid w:val="00AD48F4"/>
    <w:rsid w:val="00AF1C7C"/>
    <w:rsid w:val="00AF77EA"/>
    <w:rsid w:val="00B359F5"/>
    <w:rsid w:val="00B85169"/>
    <w:rsid w:val="00BA6BEE"/>
    <w:rsid w:val="00CB3709"/>
    <w:rsid w:val="00D23F95"/>
    <w:rsid w:val="00D70AA7"/>
    <w:rsid w:val="00D74BFD"/>
    <w:rsid w:val="00DD1677"/>
    <w:rsid w:val="00E71CB8"/>
    <w:rsid w:val="00EB2EE1"/>
    <w:rsid w:val="00ED5C8A"/>
    <w:rsid w:val="00EF1C8F"/>
    <w:rsid w:val="00EF35F1"/>
    <w:rsid w:val="00F14227"/>
    <w:rsid w:val="00F15C8F"/>
    <w:rsid w:val="00F51452"/>
    <w:rsid w:val="00F66615"/>
    <w:rsid w:val="00FB4B42"/>
    <w:rsid w:val="00FD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6A13A5-72D7-41AD-BCD6-B700BBE0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BE8"/>
  </w:style>
  <w:style w:type="paragraph" w:styleId="Footer">
    <w:name w:val="footer"/>
    <w:basedOn w:val="Normal"/>
    <w:link w:val="FooterChar"/>
    <w:uiPriority w:val="99"/>
    <w:unhideWhenUsed/>
    <w:rsid w:val="0088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Magill, Laura</dc:creator>
  <cp:lastModifiedBy>Ewing, Kristin</cp:lastModifiedBy>
  <cp:revision>2</cp:revision>
  <cp:lastPrinted>2019-02-05T14:17:00Z</cp:lastPrinted>
  <dcterms:created xsi:type="dcterms:W3CDTF">2019-02-06T11:49:00Z</dcterms:created>
  <dcterms:modified xsi:type="dcterms:W3CDTF">2019-02-06T11:49:00Z</dcterms:modified>
</cp:coreProperties>
</file>